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bookmarkStart w:id="0" w:name="_GoBack"/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32109894244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bookmarkEnd w:id="0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15.01.2021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запасных частей для систем безопасности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A3407" w:rsidRPr="002A34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25.01.2021 22:20 </w:t>
      </w:r>
    </w:p>
    <w:p w:rsidR="002A3407" w:rsidRP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A3407" w:rsidRPr="002A3407">
        <w:rPr>
          <w:rFonts w:ascii="Times New Roman" w:eastAsia="Calibri" w:hAnsi="Times New Roman" w:cs="Times New Roman"/>
          <w:color w:val="000000"/>
          <w:sz w:val="24"/>
          <w:szCs w:val="24"/>
        </w:rPr>
        <w:t>Запрос разъяснений</w:t>
      </w:r>
    </w:p>
    <w:p w:rsidR="002A3407" w:rsidRPr="002A3407" w:rsidRDefault="002A3407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407">
        <w:rPr>
          <w:rFonts w:ascii="Times New Roman" w:eastAsia="Calibri" w:hAnsi="Times New Roman" w:cs="Times New Roman"/>
          <w:color w:val="000000"/>
          <w:sz w:val="24"/>
          <w:szCs w:val="24"/>
        </w:rPr>
        <w:t>Уважаемый заказчик!</w:t>
      </w:r>
    </w:p>
    <w:p w:rsidR="002A3407" w:rsidRPr="002A3407" w:rsidRDefault="002A3407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407">
        <w:rPr>
          <w:rFonts w:ascii="Times New Roman" w:eastAsia="Calibri" w:hAnsi="Times New Roman" w:cs="Times New Roman"/>
          <w:color w:val="000000"/>
          <w:sz w:val="24"/>
          <w:szCs w:val="24"/>
        </w:rPr>
        <w:t>Проектом договора предусмотрена неравнозначная ответственность сторон.</w:t>
      </w:r>
    </w:p>
    <w:p w:rsidR="00C80B0C" w:rsidRDefault="002A3407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2A3407">
        <w:rPr>
          <w:rFonts w:ascii="Times New Roman" w:eastAsia="Calibri" w:hAnsi="Times New Roman" w:cs="Times New Roman"/>
          <w:color w:val="000000"/>
          <w:sz w:val="24"/>
          <w:szCs w:val="24"/>
        </w:rPr>
        <w:t>Данные положения нарушают баланс сторон, просим внести изменения в проект договора.</w:t>
      </w:r>
    </w:p>
    <w:p w:rsidR="002A3407" w:rsidRDefault="002A3407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504D5">
        <w:rPr>
          <w:rFonts w:ascii="Times New Roman" w:eastAsia="Calibri" w:hAnsi="Times New Roman" w:cs="Times New Roman"/>
          <w:sz w:val="24"/>
          <w:szCs w:val="24"/>
        </w:rPr>
        <w:t>2</w:t>
      </w:r>
      <w:r w:rsidR="002A3407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A3407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A3407" w:rsidRPr="002A3407" w:rsidRDefault="00FA0083" w:rsidP="002A3407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2A3407" w:rsidRPr="002A3407">
        <w:rPr>
          <w:rFonts w:ascii="Times New Roman" w:eastAsia="Calibri" w:hAnsi="Times New Roman" w:cs="Times New Roman"/>
          <w:sz w:val="24"/>
        </w:rPr>
        <w:t xml:space="preserve">при </w:t>
      </w:r>
      <w:r w:rsidR="002A3407" w:rsidRPr="002A3407">
        <w:rPr>
          <w:rFonts w:ascii="Times New Roman" w:eastAsia="Calibri" w:hAnsi="Times New Roman" w:cs="Times New Roman"/>
          <w:sz w:val="24"/>
        </w:rPr>
        <w:t xml:space="preserve">подаче заявки на участие в открытом аукционе в электронной форме на поставку товара Участник изучает и соглашается с его условиями, в том числе касающимся сроков поставки оборудования и мер ответственности за нарушение обязательств. </w:t>
      </w:r>
    </w:p>
    <w:p w:rsidR="002A3407" w:rsidRPr="002A3407" w:rsidRDefault="002A3407" w:rsidP="002A3407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A3407">
        <w:rPr>
          <w:rFonts w:ascii="Times New Roman" w:eastAsia="Calibri" w:hAnsi="Times New Roman" w:cs="Times New Roman"/>
          <w:sz w:val="24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FA0083" w:rsidRPr="00FA0083" w:rsidRDefault="002A3407" w:rsidP="002A34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3407">
        <w:rPr>
          <w:rFonts w:ascii="Times New Roman" w:eastAsia="Calibri" w:hAnsi="Times New Roman" w:cs="Times New Roman"/>
          <w:sz w:val="24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исполнении.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307F32"/>
    <w:rsid w:val="00517F8D"/>
    <w:rsid w:val="00692C86"/>
    <w:rsid w:val="006A1D83"/>
    <w:rsid w:val="006A65FC"/>
    <w:rsid w:val="007504D5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ACF9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2021-01-26T06:47:00Z</cp:lastPrinted>
  <dcterms:created xsi:type="dcterms:W3CDTF">2020-03-02T09:35:00Z</dcterms:created>
  <dcterms:modified xsi:type="dcterms:W3CDTF">2021-01-26T06:48:00Z</dcterms:modified>
</cp:coreProperties>
</file>